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607" w:rsidRDefault="00770C92" w:rsidP="00770C92">
      <w:pPr>
        <w:pStyle w:val="a4"/>
        <w:ind w:left="0"/>
        <w:jc w:val="center"/>
        <w:rPr>
          <w:b/>
          <w:sz w:val="32"/>
          <w:szCs w:val="32"/>
        </w:rPr>
      </w:pPr>
      <w:r w:rsidRPr="00770C92">
        <w:rPr>
          <w:b/>
          <w:noProof/>
          <w:lang w:bidi="ar-SA"/>
        </w:rPr>
        <w:drawing>
          <wp:inline distT="0" distB="0" distL="0" distR="0">
            <wp:extent cx="5940425" cy="8169054"/>
            <wp:effectExtent l="0" t="0" r="0" b="0"/>
            <wp:docPr id="1" name="Рисунок 1" descr="C:\Users\Натали\Documents\Scanned Documents\Порядок обеспечения учебникам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ocuments\Scanned Documents\Порядок обеспечения учебникам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07" w:rsidRPr="00E36607" w:rsidRDefault="00E36607" w:rsidP="00E366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5CFE" w:rsidRDefault="00515CFE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CFE" w:rsidRDefault="00515CFE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5CFE" w:rsidRDefault="00515CFE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BC0" w:rsidRPr="00A31C5C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31C5C">
        <w:rPr>
          <w:rFonts w:ascii="Times New Roman" w:hAnsi="Times New Roman" w:cs="Times New Roman"/>
          <w:b/>
          <w:sz w:val="28"/>
          <w:szCs w:val="28"/>
        </w:rPr>
        <w:lastRenderedPageBreak/>
        <w:t>1.1. Настоящий порядок разработан в соответствии с: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- Законом Российской Федерации от 29.12.2012 № 273-ФЗ «Об образовании в Российской Федерации»;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- Приказом Министерства образования и науки Российской Федерации от 28.12.2018 № 345 (ред. от 08.05.2019)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- Приказом Министерства образования и науки Российской Федерации от 08.05.2019 № 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Федерации» от 28 декабря 2018 г. № 345»;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- ФЗ № 44 (последняя редакция) от 05.04.2013 «О контрактной системе в сфере закупок товаров, работ, услуг для обеспечения государственных и муниципальных нужд»;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- Письмом </w:t>
      </w:r>
      <w:proofErr w:type="spellStart"/>
      <w:r w:rsidRPr="00E36607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E36607">
        <w:rPr>
          <w:rFonts w:ascii="Times New Roman" w:hAnsi="Times New Roman" w:cs="Times New Roman"/>
          <w:sz w:val="28"/>
          <w:szCs w:val="28"/>
        </w:rPr>
        <w:t xml:space="preserve"> РФ от 07.04.2014 № 08-455 «О закупке учебников и учебных пособий»;</w:t>
      </w:r>
    </w:p>
    <w:p w:rsidR="00604011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- Письмом </w:t>
      </w:r>
      <w:proofErr w:type="spellStart"/>
      <w:r w:rsidRPr="00E36607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E36607">
        <w:rPr>
          <w:rFonts w:ascii="Times New Roman" w:hAnsi="Times New Roman" w:cs="Times New Roman"/>
          <w:sz w:val="28"/>
          <w:szCs w:val="28"/>
        </w:rPr>
        <w:t xml:space="preserve"> УР от 18.04.2014 № 01-26/2254 «О приобретении учебников».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1.2. Обеспечение обучающихся Муниципального бюджетного общеобразовательного учреждения «Средняя общеобразовательная школа с. Акша» (далее - МБОУ «СОШ с.Акша») учебниками, включёнными в федеральные перечни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(далее федеральные перечни), и учебными пособиями, осуществляется за счёт: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lastRenderedPageBreak/>
        <w:t xml:space="preserve"> - субсидий из федерального бюджета</w:t>
      </w:r>
      <w:r w:rsidR="001B664C" w:rsidRPr="00E36607">
        <w:rPr>
          <w:rFonts w:ascii="Times New Roman" w:hAnsi="Times New Roman" w:cs="Times New Roman"/>
          <w:sz w:val="28"/>
          <w:szCs w:val="28"/>
        </w:rPr>
        <w:t xml:space="preserve"> (ст. 35 п.2 Федерального закона «Об образовании в Российской федерации»)</w:t>
      </w:r>
      <w:r w:rsidRPr="00E36607">
        <w:rPr>
          <w:rFonts w:ascii="Times New Roman" w:hAnsi="Times New Roman" w:cs="Times New Roman"/>
          <w:sz w:val="28"/>
          <w:szCs w:val="28"/>
        </w:rPr>
        <w:t xml:space="preserve">, выделяемых в рамках модернизации системы общего образования на пополнение фондов школьных библиотек (далее - субсидии);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- иных источников в соответствии с законодательством Российской Федерации.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1.3. Данный порядок действует до принятия нормативно-правовых актов Российской Федерации, устанавливающих иной порядок обеспечения учебниками и учебными пособиями обучающихся МБОУ «СОШ с.Акша».</w:t>
      </w:r>
    </w:p>
    <w:p w:rsidR="00BE5BC0" w:rsidRPr="00A31C5C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 xml:space="preserve">2. Финансовое обеспечение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2.1.За счёт субсидии на пополнение книжного фонда МБОУ «СОШ с. Акша» приобретаются бесплатные учебники для всех обучающихся в 1-9 классах по ФГОС НОО; </w:t>
      </w:r>
    </w:p>
    <w:p w:rsidR="00BE5BC0" w:rsidRDefault="00BE5BC0" w:rsidP="00A31C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2.2.За счёт субвенции приобретаются учебники и учебные пособия для обучающихся в 10- 11 классах.</w:t>
      </w:r>
    </w:p>
    <w:p w:rsidR="00A31C5C" w:rsidRDefault="00A31C5C" w:rsidP="00A31C5C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  <w:sz w:val="28"/>
          <w:szCs w:val="28"/>
        </w:rPr>
        <w:t>3. Порядок информирования участников образовательного процесса</w:t>
      </w:r>
    </w:p>
    <w:p w:rsidR="00A31C5C" w:rsidRDefault="00A31C5C" w:rsidP="00A31C5C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3.1. Классные руководители, учителя-предметники   получают   информацию   </w:t>
      </w:r>
      <w:proofErr w:type="gramStart"/>
      <w:r>
        <w:rPr>
          <w:rStyle w:val="c1"/>
          <w:color w:val="000000"/>
          <w:sz w:val="28"/>
          <w:szCs w:val="28"/>
        </w:rPr>
        <w:t>об  обеспеченности</w:t>
      </w:r>
      <w:proofErr w:type="gramEnd"/>
      <w:r>
        <w:rPr>
          <w:rStyle w:val="c1"/>
          <w:color w:val="000000"/>
          <w:sz w:val="28"/>
          <w:szCs w:val="28"/>
        </w:rPr>
        <w:t xml:space="preserve">  учебниками  обучающихся  на  новый  учебный  год  от педагога-библиотекаря,  ответственного за библиотечный фонд.</w:t>
      </w:r>
    </w:p>
    <w:p w:rsidR="00A31C5C" w:rsidRDefault="00A31C5C" w:rsidP="00A31C5C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3.2. Информирование родителей   о  порядке   обеспечения    учебниками  осуществляется через классных руководителей.</w:t>
      </w:r>
    </w:p>
    <w:p w:rsidR="00BE5BC0" w:rsidRPr="00A31C5C" w:rsidRDefault="00BE5BC0" w:rsidP="00A31C5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>4. Обязанности МБОУ «СОШ с. Акша»</w:t>
      </w:r>
    </w:p>
    <w:p w:rsidR="00BE5BC0" w:rsidRPr="00E36607" w:rsidRDefault="00BE5BC0" w:rsidP="00A31C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4.1.МБОУ «СОШ с. Акша» организует образовательный процесс в соответствии с утверждённым директором МБОУ «СОШ с. Акша» списком учебно-методических комплектов, соответствующих федеральному перечню.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4.2.МБОУ «СОШ с. Акша» разрабатывает и утверждает нормативно-правовые документы, регламентирующие деятельность школы по обеспечению учебниками в предстоящем учебном году: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lastRenderedPageBreak/>
        <w:t>4.2.1. Приказ о назначении ответственных лиц за обеспечение учебниками в МБОУ «СОШ с. Акша»;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4.2.2. Приказ, утверждающий список учебников и учебных пособий на учебный год для 1- 11 классов;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4.2.3. План мероприятий по обеспечению учебниками обучающихся 1-11 классов;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4.2.4. Правила пользования учебниками из фондов информационно-библиотечного центра (далее - ИБЦ).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4.3. Информирует обучающихся и их родителей о порядке обеспечения учебниками в предстоящем году через официальный сайт МБОУ «СОШ с. Акша».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4.4. Доводит до сведения обучающихся и их родителей список учебников на будущий учебный год, сообщает о наличии учебников в ИБЦ.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4.5. При формировании заказа на учебники и оформлении договора на их поставку в обязательном порядке указывает: год издания поставляемых учебников, № позиции учебника по федеральному перечню учебников.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4.6. Приобретает учебники и учебные пособия в соответствии с требованиями Федерального закона РФ № 44 (последняя редакция) от 05.04.2013 «О контрактной системе в сфере закупок товаров, работ, услуг для обеспечения государственных и муниципальных нужд».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4.7. Обеспечивает сохранность фонда учебников ИБЦ через: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4.7.1. Разработку и использование Правил пользования учебниками из фонда ИБЦ МБОУ «СОШ с. Акша» с определением мер ответственности за утерю или порчу учебников; </w:t>
      </w:r>
    </w:p>
    <w:p w:rsidR="00BE5BC0" w:rsidRPr="00E36607" w:rsidRDefault="00BE5BC0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4.7.2. Реализацию при учёте учебного фонда ИБЦ МБОУ «СОШ с. Акша» единого порядка учёта в соответствии с действующим Положением о порядке учёта библиотечного фонда учебников; 4.7.3. Проведение мероприятий по сохранности учебников и воспитанию бережного отношения к книге.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lastRenderedPageBreak/>
        <w:t>4.8. Доводит до сведения педагогического коллектива федеральные перечни учебников.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4.9. Проводит инвентаризацию библиотечного фонда учебников.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4.10. Организует в МБОУ «СОШ с. Акша» работу с обращениями родителей, педагогов по проблемам обеспечения обучающихся учебниками.</w:t>
      </w:r>
    </w:p>
    <w:p w:rsidR="001B664C" w:rsidRPr="00A31C5C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>5.Ответственность руководителя МБОУ «СОШ с. Акша»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5.1. Руководитель МБОУ «СОШ с. Акша» утверждает нормативные документы, регламентирующие деятельность МБОУ «СОШ с. Акша» по обеспечению учебниками.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5.2. Руководитель Учреждения несёт ответственность: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5.2.1. За обеспечение обучающихся 1-11 классов в полном объёме бесплатными учебниками;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5.2.2. За соответствие используемых учебников федеральному перечню при организации образовательного процесса;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5.2.3. За своевременное проведение инвентаризации библиотечного фонда учебников;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5.2.4. За целевое использование средств, выделенных на приобретение учебников;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5.2.5. За своевременное представление анализа обеспеченности учебниками по МБОУ «СОШ с. Акша»;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5.2.6. За своевременное приобретение учебников и соблюдение требований Федерального закона РФ№ 44 (последняя редакция) от 05.04.2013 «О контрактной системе в сфере закупок товаров, работ, услуг для обеспечения государственных и муниципальных нужд».</w:t>
      </w:r>
    </w:p>
    <w:p w:rsidR="001B664C" w:rsidRPr="00A31C5C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>6.Отвественность сторон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6.1. Заместители директора, лица, ответственные за обеспечение учебниками, при организации образовательного процесса: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6.1.1. Изучают нормативно-правовые документы по организации обеспечения бесплатными учебниками;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lastRenderedPageBreak/>
        <w:t xml:space="preserve">6.1.2. Готовят Проекты нормативно-правовых документов, регламентирующих деятельность МБОУ «СОШ с. Акша» по обеспечению учебниками в предстоящем учебном году;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6.1.3. Формируют заказ на учебники;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6.1.4. Осуществляют контроль за использованием учебников в соответствии с федеральными перечнями;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6.1.5. Информируют обучающихся и их родителей о порядке обеспечения учебниками в предстоящем году.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6.2. Лица, назначенные Приказом руководителя МБОУ «СОШ с. Акша» за обеспечение учебниками: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6.2.1. Отвечают за организацию работы по созданию и своевременному пополнению библиотечного фонда школьных учебников;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6.2.2. Доводят до сведения педагогического коллектива федеральные перечни;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6.2.3. Проводят инвентаризацию библиотечного фонда учебников;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6.2.4. Составляют список учебников и учебных пособий на учебный год для 1-11 классов;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6.2.5. Разрабатывают правила пользования учебниками из фондов школьной библиотеки;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6.2.6. Проводят мероприятия по сохранности учебников и воспитанию бережного отношения к книге.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6.3. Классные руководители: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6.3.1. Информируют обучающихся и их родителей о перечне учебников, входящих в комплект для обучения в данном классе, о наличии их в библиотеке МБОУ «СОШ с. Акша»;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6.3.2. Составляют ведомость обеспечения обучающихся учебниками на возвратной основе;</w:t>
      </w:r>
    </w:p>
    <w:p w:rsidR="001B664C" w:rsidRPr="00A31C5C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 xml:space="preserve">7. Порядок учёта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7.1.Порядок учета библиотечного фонда учебников осуществляется в соответствии с «Инструкцией об учете библиотечного фонда библиотек </w:t>
      </w:r>
      <w:r w:rsidRPr="00E36607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учреждений», утвержденной приказом Министерства образования Российской Федерации от 24.08.2000 № 2488.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7.2.Процесс учета школьных учебников включает прием, штемпелевание, регистрацию поступлений, распределение по классам, перемещение учебников, их выбытие, а также подведение итогов движения фонда и его проверку.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7.3.Все операции по учету фонда школьных учебников производятся лицом, назначенным ответственным за обеспечение учебниками приказом руководителя МБОУ «СОШ с. Акша».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7.4. Учёт библиотечного фонда учебников отражается документами: «Книга суммарного учёта учебников», «Инвентарная книга библиотечного фонда школьных учебников», картотека школьных учебников, где находит отражение: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а) поступление в фонд учебников;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б) выбытие из фонда учебников;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в) итоги учета фонда учебников.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7.5.В целях регистрации и закрепления учебников за учебным фондом ИБЦ на титульном и 17 листе каждого экземпляра учебника ставится штемпель с названием и номером школы.</w:t>
      </w:r>
    </w:p>
    <w:p w:rsidR="001B664C" w:rsidRPr="00A31C5C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>8.Порядок хранения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Библиотечный фонд школьных учебников учитывается и хранится отдельно от библиотечного фонда художественной литературы. </w:t>
      </w:r>
    </w:p>
    <w:p w:rsidR="001B664C" w:rsidRPr="00A31C5C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 xml:space="preserve">9.Выдача учебников </w:t>
      </w:r>
    </w:p>
    <w:p w:rsidR="001B664C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9.1. После окончания текущего учебного и перед началом нового учебного года лицо, ответственное за фонд учебников, выдает учебники классным руководителям в соответствии со списками класса согласно разработанному графику выдачи учебников, о чем делает соответствующую запись в Тетради учета выданных учебных материалов под роспись классного руководителя. </w:t>
      </w:r>
    </w:p>
    <w:p w:rsidR="004269CF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lastRenderedPageBreak/>
        <w:t xml:space="preserve">9.2.За полученные учебники обучающиеся расписываются в «Ведомости обеспечения бесплатными учебниками обучающихся класса», составленной классным руководителем до 10 сентября текущего учебного года. </w:t>
      </w:r>
    </w:p>
    <w:p w:rsidR="004269CF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9.3. Учебники выдаются обучающимся на год и в конце учебного года собираются и сдаются в ИБЦ. При этом обучающийся не должен являться должником ИБЦ.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9.4</w:t>
      </w:r>
      <w:r w:rsidR="001B664C" w:rsidRPr="00E36607">
        <w:rPr>
          <w:rFonts w:ascii="Times New Roman" w:hAnsi="Times New Roman" w:cs="Times New Roman"/>
          <w:sz w:val="28"/>
          <w:szCs w:val="28"/>
        </w:rPr>
        <w:t>.Совместно с учебным активом класса классный руководитель должен контролировать состояние учебников не реже одного раза в четверть.</w:t>
      </w:r>
    </w:p>
    <w:p w:rsidR="004269CF" w:rsidRPr="00E36607" w:rsidRDefault="001B664C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9.</w:t>
      </w:r>
      <w:r w:rsidR="004269CF" w:rsidRPr="00E36607">
        <w:rPr>
          <w:rFonts w:ascii="Times New Roman" w:hAnsi="Times New Roman" w:cs="Times New Roman"/>
          <w:sz w:val="28"/>
          <w:szCs w:val="28"/>
        </w:rPr>
        <w:t>5</w:t>
      </w:r>
      <w:r w:rsidRPr="00E36607">
        <w:rPr>
          <w:rFonts w:ascii="Times New Roman" w:hAnsi="Times New Roman" w:cs="Times New Roman"/>
          <w:sz w:val="28"/>
          <w:szCs w:val="28"/>
        </w:rPr>
        <w:t xml:space="preserve">.Педагогические работники обеспечиваются бесплатными учебниками из фонда ИБЦ при их наличии. </w:t>
      </w:r>
    </w:p>
    <w:p w:rsidR="004269CF" w:rsidRPr="00A31C5C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>10. Меры по сохранности фонда учебников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В связи с формированием библиотечного фонда учебников, приобретенного на бюджетные средства: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10.1.Ответственность за комплектование, учет, сохранность и обмен несет лицо, назначенное ответственным за обеспечение учебниками Приказом руководителя МБОУ «СОШ с. Акша».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10.2.Учет и сохранность в каждом классе проводит классный руководитель.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10.3.Ответственность за сохранность учебников каждого обучающегося несут родители (иные законные представители).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10.4.В течение срока пользования учебник должен иметь прочную, твердую обложку, защищающую учебник от повреждений и загрязнений.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10.5.Запрещается оклеивать учебники ламинированной пленкой во избежание повреждения обложки и форзаца.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10.6.Запрещается делать в учебнике пометки карандашом, ручкой и т.д.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10.7.Запрещается вкладывать в учебник посторонние предметы: авторучки, линейки, тетради, вырывать и загибать страницы.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lastRenderedPageBreak/>
        <w:t xml:space="preserve">10.8.Дома рекомендуется хранить учебники в отведенном для них месте, недоступном для маленьких детей и домашних животных, отдаленном от источников огня и влажности.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10.9.При получении учебника в ИБЦ необходимо внимательно его осмотреть, по возможности устранить недочеты. Если учебник не подлежит ремонту - обратиться в ИБЦ для замены учебника, или отметке о недостатках. В конце учебного года претензии о недочетах не принимаются.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10.10.Ремонт учебников производить только клеем ПВА, ПФ, клеем-карандашом. Бумага должна быть белой, тонкой. Учебник, отремонтированный некачественно, возвращается для повторного ремонта. </w:t>
      </w:r>
    </w:p>
    <w:p w:rsidR="004269CF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10.11.Родители (иные законные представители) и обучающиеся должны сохранить в течение года все учебники целыми, без разрушения сшивки книги, с наличием всех страниц, без записей и пометок. </w:t>
      </w:r>
    </w:p>
    <w:p w:rsidR="001B664C" w:rsidRPr="00E36607" w:rsidRDefault="004269CF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10.12.При проверке учебников в конце учебного года каждому обучающемуся выставляется оценка за сохранение учебников, в соответствии с которой будет выдан комплект на следующий учебный год.</w:t>
      </w:r>
    </w:p>
    <w:p w:rsidR="00E36607" w:rsidRPr="00A31C5C" w:rsidRDefault="00E36607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1C5C">
        <w:rPr>
          <w:rFonts w:ascii="Times New Roman" w:hAnsi="Times New Roman" w:cs="Times New Roman"/>
          <w:b/>
          <w:sz w:val="28"/>
          <w:szCs w:val="28"/>
        </w:rPr>
        <w:t>11.Списание учебников</w:t>
      </w:r>
    </w:p>
    <w:p w:rsidR="00E36607" w:rsidRPr="00E36607" w:rsidRDefault="00E36607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 11.1.Утерянные и пришедшие в негодность учебники списываются по акту комиссией, созданной руководителем МБОУ «СОШ с. Акша», включая лицо, назначенное ответственным за обеспечение учебниками приказом руководителя МБОУ «СОШ с. Акша» и сотрудника бухгалтерии. </w:t>
      </w:r>
    </w:p>
    <w:p w:rsidR="00E36607" w:rsidRPr="00E36607" w:rsidRDefault="00E36607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11.2.В акте на списание указываются автор и название учебника, год его издания, цена, количество списываемых экземпляров, сумма и причина списания (морально устаревшие и ветхие учебники). </w:t>
      </w:r>
    </w:p>
    <w:p w:rsidR="00E36607" w:rsidRPr="00E36607" w:rsidRDefault="00E36607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 xml:space="preserve">11.3.Число списанных по акту экземпляров учебников и числящийся остаток регистрируется в «Книге суммарного учета учебников» МБОУ «СОШ с. Акша». </w:t>
      </w:r>
    </w:p>
    <w:p w:rsidR="00E36607" w:rsidRDefault="00E36607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607">
        <w:rPr>
          <w:rFonts w:ascii="Times New Roman" w:hAnsi="Times New Roman" w:cs="Times New Roman"/>
          <w:sz w:val="28"/>
          <w:szCs w:val="28"/>
        </w:rPr>
        <w:t>11.4.Отдельные учебники могут быть переданы (с отметкой «списано») в учебные кабинеты.</w:t>
      </w:r>
    </w:p>
    <w:p w:rsidR="00515CFE" w:rsidRDefault="00515CFE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CFE" w:rsidRPr="00E36607" w:rsidRDefault="00515CFE" w:rsidP="00E366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___________________________</w:t>
      </w:r>
    </w:p>
    <w:sectPr w:rsidR="00515CFE" w:rsidRPr="00E36607" w:rsidSect="00604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5BC0"/>
    <w:rsid w:val="001B664C"/>
    <w:rsid w:val="004269CF"/>
    <w:rsid w:val="00515CFE"/>
    <w:rsid w:val="00604011"/>
    <w:rsid w:val="00770C92"/>
    <w:rsid w:val="00A31C5C"/>
    <w:rsid w:val="00B2005F"/>
    <w:rsid w:val="00BA0004"/>
    <w:rsid w:val="00BE5BC0"/>
    <w:rsid w:val="00E3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10C57E-0BDA-4172-9214-44A41247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0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A31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1C5C"/>
  </w:style>
  <w:style w:type="character" w:customStyle="1" w:styleId="c1">
    <w:name w:val="c1"/>
    <w:basedOn w:val="a0"/>
    <w:rsid w:val="00A31C5C"/>
  </w:style>
  <w:style w:type="paragraph" w:styleId="a3">
    <w:name w:val="Normal (Web)"/>
    <w:basedOn w:val="a"/>
    <w:unhideWhenUsed/>
    <w:rsid w:val="00515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515CFE"/>
    <w:pPr>
      <w:widowControl w:val="0"/>
      <w:autoSpaceDE w:val="0"/>
      <w:autoSpaceDN w:val="0"/>
      <w:spacing w:after="0" w:line="240" w:lineRule="auto"/>
      <w:ind w:left="318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515CFE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515CFE"/>
    <w:pPr>
      <w:widowControl w:val="0"/>
      <w:autoSpaceDE w:val="0"/>
      <w:autoSpaceDN w:val="0"/>
      <w:spacing w:after="0" w:line="240" w:lineRule="auto"/>
      <w:ind w:left="515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7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1867</Words>
  <Characters>10646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 1</dc:creator>
  <cp:lastModifiedBy>Натали</cp:lastModifiedBy>
  <cp:revision>4</cp:revision>
  <dcterms:created xsi:type="dcterms:W3CDTF">2021-02-10T04:15:00Z</dcterms:created>
  <dcterms:modified xsi:type="dcterms:W3CDTF">2021-02-18T05:00:00Z</dcterms:modified>
</cp:coreProperties>
</file>